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3260"/>
        <w:gridCol w:w="2694"/>
        <w:gridCol w:w="703"/>
        <w:gridCol w:w="1281"/>
        <w:gridCol w:w="1134"/>
        <w:gridCol w:w="993"/>
      </w:tblGrid>
      <w:tr w:rsidR="003879ED" w:rsidRPr="002C1F74" w:rsidTr="00B40553">
        <w:trPr>
          <w:tblHeader/>
        </w:trPr>
        <w:tc>
          <w:tcPr>
            <w:tcW w:w="8222" w:type="dxa"/>
            <w:gridSpan w:val="3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>Company Name: Bath Preservation Trust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 xml:space="preserve">Task / Activity Assessed: </w:t>
            </w:r>
            <w:r w:rsidR="00602842">
              <w:rPr>
                <w:rFonts w:ascii="Trebuchet MS" w:hAnsi="Trebuchet MS" w:cs="Microsoft Sans Serif"/>
              </w:rPr>
              <w:t>Planetarium Shows</w:t>
            </w:r>
          </w:p>
        </w:tc>
      </w:tr>
      <w:tr w:rsidR="003879ED" w:rsidRPr="002C1F74" w:rsidTr="00B40553">
        <w:trPr>
          <w:tblHeader/>
        </w:trPr>
        <w:tc>
          <w:tcPr>
            <w:tcW w:w="8222" w:type="dxa"/>
            <w:gridSpan w:val="3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 xml:space="preserve">Assessors Position: </w:t>
            </w:r>
            <w:r w:rsidR="00602842">
              <w:rPr>
                <w:rFonts w:ascii="Trebuchet MS" w:hAnsi="Trebuchet MS" w:cs="Microsoft Sans Serif"/>
              </w:rPr>
              <w:t>Learning and Engagement Officer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 xml:space="preserve">Date: </w:t>
            </w:r>
            <w:r w:rsidR="00FA258D">
              <w:rPr>
                <w:rFonts w:ascii="Trebuchet MS" w:hAnsi="Trebuchet MS" w:cs="Microsoft Sans Serif"/>
              </w:rPr>
              <w:t>17</w:t>
            </w:r>
            <w:r w:rsidR="007672E4">
              <w:rPr>
                <w:rFonts w:ascii="Trebuchet MS" w:hAnsi="Trebuchet MS" w:cs="Microsoft Sans Serif"/>
              </w:rPr>
              <w:t>/</w:t>
            </w:r>
            <w:r w:rsidR="00BF09CF">
              <w:rPr>
                <w:rFonts w:ascii="Trebuchet MS" w:hAnsi="Trebuchet MS" w:cs="Microsoft Sans Serif"/>
              </w:rPr>
              <w:t>10</w:t>
            </w:r>
            <w:r w:rsidR="007672E4">
              <w:rPr>
                <w:rFonts w:ascii="Trebuchet MS" w:hAnsi="Trebuchet MS" w:cs="Microsoft Sans Serif"/>
              </w:rPr>
              <w:t>/2</w:t>
            </w:r>
            <w:r w:rsidR="00FA258D">
              <w:rPr>
                <w:rFonts w:ascii="Trebuchet MS" w:hAnsi="Trebuchet MS" w:cs="Microsoft Sans Serif"/>
              </w:rPr>
              <w:t>4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  <w:tc>
          <w:tcPr>
            <w:tcW w:w="4111" w:type="dxa"/>
            <w:gridSpan w:val="4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>Location</w:t>
            </w:r>
            <w:r w:rsidR="003A3CB1">
              <w:rPr>
                <w:rFonts w:ascii="Trebuchet MS" w:hAnsi="Trebuchet MS" w:cs="Microsoft Sans Serif"/>
              </w:rPr>
              <w:t xml:space="preserve">: </w:t>
            </w:r>
            <w:r w:rsidR="00E87715">
              <w:rPr>
                <w:rFonts w:ascii="Trebuchet MS" w:hAnsi="Trebuchet MS" w:cs="Microsoft Sans Serif"/>
              </w:rPr>
              <w:t>Schools and other education venues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</w:tr>
      <w:tr w:rsidR="003879ED" w:rsidRPr="002C1F74" w:rsidTr="00B40553">
        <w:trPr>
          <w:tblHeader/>
        </w:trPr>
        <w:tc>
          <w:tcPr>
            <w:tcW w:w="8222" w:type="dxa"/>
            <w:gridSpan w:val="3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 xml:space="preserve">Assessors Name: </w:t>
            </w:r>
            <w:r w:rsidR="004F6F43">
              <w:rPr>
                <w:rFonts w:ascii="Trebuchet MS" w:hAnsi="Trebuchet MS" w:cs="Microsoft Sans Serif"/>
              </w:rPr>
              <w:t>Ellie Giles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>Signature:</w:t>
            </w:r>
            <w:r w:rsidR="002C1F74" w:rsidRPr="002C1F74">
              <w:rPr>
                <w:rFonts w:ascii="Trebuchet MS" w:hAnsi="Trebuchet MS" w:cs="Microsoft Sans Serif"/>
              </w:rPr>
              <w:t xml:space="preserve"> </w:t>
            </w:r>
            <w:r w:rsidR="004F6F43">
              <w:rPr>
                <w:rFonts w:ascii="Trebuchet MS" w:hAnsi="Trebuchet MS" w:cs="Microsoft Sans Serif"/>
              </w:rPr>
              <w:t>E Giles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  <w:tc>
          <w:tcPr>
            <w:tcW w:w="4111" w:type="dxa"/>
            <w:gridSpan w:val="4"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  <w:r w:rsidRPr="002C1F74">
              <w:rPr>
                <w:rFonts w:ascii="Trebuchet MS" w:hAnsi="Trebuchet MS" w:cs="Microsoft Sans Serif"/>
              </w:rPr>
              <w:t>Review frequency:</w:t>
            </w:r>
            <w:r w:rsidR="003A3CB1">
              <w:rPr>
                <w:rFonts w:ascii="Trebuchet MS" w:hAnsi="Trebuchet MS" w:cs="Microsoft Sans Serif"/>
              </w:rPr>
              <w:t xml:space="preserve"> Annually</w:t>
            </w:r>
          </w:p>
          <w:p w:rsidR="003879ED" w:rsidRPr="002C1F74" w:rsidRDefault="003879ED" w:rsidP="00B40553">
            <w:pPr>
              <w:rPr>
                <w:rFonts w:ascii="Trebuchet MS" w:hAnsi="Trebuchet MS" w:cs="Microsoft Sans Serif"/>
              </w:rPr>
            </w:pPr>
          </w:p>
        </w:tc>
      </w:tr>
      <w:tr w:rsidR="003879ED" w:rsidRPr="002C1F74" w:rsidTr="00AA4EC3">
        <w:trPr>
          <w:tblHeader/>
        </w:trPr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  <w:lang w:eastAsia="en-GB"/>
              </w:rPr>
            </w:pPr>
          </w:p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  <w:lang w:eastAsia="en-GB"/>
              </w:rPr>
            </w:pPr>
            <w:r w:rsidRPr="002C1F74">
              <w:rPr>
                <w:rFonts w:ascii="Trebuchet MS" w:hAnsi="Trebuchet MS" w:cs="Microsoft Sans Serif"/>
                <w:bCs/>
                <w:lang w:eastAsia="en-GB"/>
              </w:rPr>
              <w:t>Activity / Hazards &amp; likely Consequences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  <w:lang w:eastAsia="en-GB"/>
              </w:rPr>
            </w:pPr>
          </w:p>
          <w:p w:rsidR="003879ED" w:rsidRPr="002C1F74" w:rsidRDefault="003879ED" w:rsidP="00B40553">
            <w:pPr>
              <w:jc w:val="center"/>
              <w:rPr>
                <w:rFonts w:ascii="Trebuchet MS" w:eastAsia="Times New Roman" w:hAnsi="Trebuchet MS" w:cs="Microsoft Sans Serif"/>
                <w:bCs/>
                <w:lang w:eastAsia="en-GB"/>
              </w:rPr>
            </w:pPr>
            <w:r w:rsidRPr="002C1F74">
              <w:rPr>
                <w:rFonts w:ascii="Trebuchet MS" w:hAnsi="Trebuchet MS" w:cs="Microsoft Sans Serif"/>
                <w:bCs/>
                <w:lang w:eastAsia="en-GB"/>
              </w:rPr>
              <w:t>People at Risk</w:t>
            </w:r>
          </w:p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</w:p>
          <w:p w:rsidR="003879ED" w:rsidRPr="002C1F74" w:rsidRDefault="003879ED" w:rsidP="00B40553">
            <w:pPr>
              <w:spacing w:before="120"/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Current Controls</w:t>
            </w:r>
          </w:p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3397" w:type="dxa"/>
            <w:gridSpan w:val="2"/>
            <w:vMerge w:val="restart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</w:p>
          <w:p w:rsidR="003879ED" w:rsidRPr="002C1F74" w:rsidRDefault="003879ED" w:rsidP="00B40553">
            <w:pPr>
              <w:spacing w:before="120"/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Further Action Required</w:t>
            </w:r>
          </w:p>
        </w:tc>
        <w:tc>
          <w:tcPr>
            <w:tcW w:w="3408" w:type="dxa"/>
            <w:gridSpan w:val="3"/>
            <w:shd w:val="clear" w:color="auto" w:fill="F2F2F2" w:themeFill="background1" w:themeFillShade="F2"/>
          </w:tcPr>
          <w:p w:rsidR="003879ED" w:rsidRPr="002C1F74" w:rsidRDefault="003879ED" w:rsidP="00B40553">
            <w:pPr>
              <w:spacing w:before="120" w:after="120"/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Assessment Action Plan</w:t>
            </w:r>
          </w:p>
        </w:tc>
      </w:tr>
      <w:tr w:rsidR="003879ED" w:rsidRPr="002C1F74" w:rsidTr="00AA4EC3">
        <w:trPr>
          <w:tblHeader/>
        </w:trPr>
        <w:tc>
          <w:tcPr>
            <w:tcW w:w="2410" w:type="dxa"/>
            <w:vMerge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3397" w:type="dxa"/>
            <w:gridSpan w:val="2"/>
            <w:vMerge/>
            <w:shd w:val="clear" w:color="auto" w:fill="F2F2F2" w:themeFill="background1" w:themeFillShade="F2"/>
          </w:tcPr>
          <w:p w:rsidR="003879ED" w:rsidRPr="002C1F74" w:rsidRDefault="003879ED" w:rsidP="00B40553">
            <w:pPr>
              <w:rPr>
                <w:rFonts w:ascii="Trebuchet MS" w:hAnsi="Trebuchet MS" w:cs="Microsoft Sans Serif"/>
                <w:bCs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By Whom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 xml:space="preserve">By </w:t>
            </w:r>
          </w:p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When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879ED" w:rsidRPr="002C1F74" w:rsidRDefault="003879ED" w:rsidP="00B40553">
            <w:pPr>
              <w:spacing w:before="120" w:after="120"/>
              <w:jc w:val="center"/>
              <w:rPr>
                <w:rFonts w:ascii="Trebuchet MS" w:hAnsi="Trebuchet MS" w:cs="Microsoft Sans Serif"/>
                <w:bCs/>
              </w:rPr>
            </w:pPr>
            <w:r w:rsidRPr="002C1F74">
              <w:rPr>
                <w:rFonts w:ascii="Trebuchet MS" w:hAnsi="Trebuchet MS" w:cs="Microsoft Sans Serif"/>
                <w:bCs/>
              </w:rPr>
              <w:t>Done</w:t>
            </w:r>
          </w:p>
        </w:tc>
      </w:tr>
      <w:tr w:rsidR="003879ED" w:rsidRPr="002C1F74" w:rsidTr="00B40553">
        <w:tc>
          <w:tcPr>
            <w:tcW w:w="15027" w:type="dxa"/>
            <w:gridSpan w:val="8"/>
            <w:shd w:val="clear" w:color="auto" w:fill="F2F2F2" w:themeFill="background1" w:themeFillShade="F2"/>
          </w:tcPr>
          <w:p w:rsidR="003879ED" w:rsidRPr="002C1F74" w:rsidRDefault="003879ED" w:rsidP="00B40553">
            <w:pPr>
              <w:jc w:val="center"/>
              <w:rPr>
                <w:rFonts w:ascii="Trebuchet MS" w:hAnsi="Trebuchet MS" w:cs="Microsoft Sans Serif"/>
              </w:rPr>
            </w:pPr>
          </w:p>
        </w:tc>
      </w:tr>
      <w:tr w:rsidR="00E87715" w:rsidRPr="006428D5" w:rsidTr="00AA4EC3">
        <w:tc>
          <w:tcPr>
            <w:tcW w:w="2410" w:type="dxa"/>
          </w:tcPr>
          <w:p w:rsidR="00E87715" w:rsidRPr="00E87715" w:rsidRDefault="00E87715" w:rsidP="00E87715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E87715">
              <w:rPr>
                <w:rFonts w:ascii="Trebuchet MS" w:hAnsi="Trebuchet MS"/>
                <w:sz w:val="20"/>
                <w:szCs w:val="20"/>
                <w:u w:val="single"/>
              </w:rPr>
              <w:t>During Setup and Pack Down</w:t>
            </w:r>
          </w:p>
          <w:p w:rsidR="00E87715" w:rsidRPr="00E87715" w:rsidRDefault="00E87715" w:rsidP="00E87715">
            <w:pPr>
              <w:rPr>
                <w:rFonts w:ascii="Trebuchet MS" w:hAnsi="Trebuchet MS"/>
                <w:sz w:val="20"/>
                <w:szCs w:val="20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>Injury from tripping over kit/boxes;</w:t>
            </w:r>
          </w:p>
          <w:p w:rsidR="00E87715" w:rsidRPr="00E87715" w:rsidRDefault="00E87715" w:rsidP="00E87715">
            <w:pPr>
              <w:rPr>
                <w:rFonts w:ascii="Trebuchet MS" w:hAnsi="Trebuchet MS"/>
                <w:sz w:val="20"/>
                <w:szCs w:val="20"/>
              </w:rPr>
            </w:pPr>
          </w:p>
          <w:p w:rsidR="00E87715" w:rsidRDefault="00E87715" w:rsidP="00E87715">
            <w:pPr>
              <w:rPr>
                <w:rFonts w:ascii="Trebuchet MS" w:hAnsi="Trebuchet MS" w:cs="Arial"/>
                <w:b/>
                <w:color w:val="000000" w:themeColor="text1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>Injury from lifting/carrying equipment;</w:t>
            </w:r>
          </w:p>
        </w:tc>
        <w:tc>
          <w:tcPr>
            <w:tcW w:w="2552" w:type="dxa"/>
          </w:tcPr>
          <w:p w:rsidR="00E87715" w:rsidRDefault="00E87715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</w:rPr>
              <w:t>Staff</w:t>
            </w:r>
          </w:p>
          <w:p w:rsidR="00E87715" w:rsidRDefault="00E87715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</w:rPr>
              <w:t>Volunteers</w:t>
            </w:r>
          </w:p>
          <w:p w:rsidR="00BF09CF" w:rsidRDefault="00BF09CF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</w:rPr>
              <w:t>Venue staff</w:t>
            </w:r>
          </w:p>
        </w:tc>
        <w:tc>
          <w:tcPr>
            <w:tcW w:w="3260" w:type="dxa"/>
          </w:tcPr>
          <w:p w:rsidR="00E87715" w:rsidRPr="00E87715" w:rsidRDefault="00E87715" w:rsidP="00E87715">
            <w:pPr>
              <w:rPr>
                <w:rFonts w:ascii="Trebuchet MS" w:hAnsi="Trebuchet MS" w:cs="Arial"/>
                <w:bCs/>
                <w:color w:val="000000" w:themeColor="text1"/>
                <w:lang w:val="en-GB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lang w:val="en-GB"/>
              </w:rPr>
              <w:t>Ensure adequate lighting during setup and all assigned locations;</w:t>
            </w:r>
          </w:p>
          <w:p w:rsidR="00E87715" w:rsidRPr="00E87715" w:rsidRDefault="00E87715" w:rsidP="00E87715">
            <w:pPr>
              <w:rPr>
                <w:rFonts w:ascii="Trebuchet MS" w:hAnsi="Trebuchet MS" w:cs="Arial"/>
                <w:bCs/>
                <w:color w:val="000000" w:themeColor="text1"/>
                <w:lang w:val="en-GB"/>
              </w:rPr>
            </w:pPr>
          </w:p>
          <w:p w:rsidR="00E87715" w:rsidRPr="00E87715" w:rsidRDefault="00BF09CF" w:rsidP="00B40553">
            <w:pPr>
              <w:rPr>
                <w:rFonts w:ascii="Trebuchet MS" w:hAnsi="Trebuchet MS" w:cs="Arial"/>
                <w:bCs/>
                <w:color w:val="000000" w:themeColor="text1"/>
                <w:lang w:val="en-GB"/>
              </w:rPr>
            </w:pPr>
            <w:r>
              <w:rPr>
                <w:rFonts w:ascii="Trebuchet MS" w:hAnsi="Trebuchet MS" w:cs="Arial"/>
                <w:bCs/>
                <w:color w:val="000000" w:themeColor="text1"/>
                <w:lang w:val="en-GB"/>
              </w:rPr>
              <w:t xml:space="preserve">Museum staff members to be trained in manual handling. If level access or lift is not available venue to provide </w:t>
            </w:r>
            <w:proofErr w:type="spellStart"/>
            <w:r>
              <w:rPr>
                <w:rFonts w:ascii="Trebuchet MS" w:hAnsi="Trebuchet MS" w:cs="Arial"/>
                <w:bCs/>
                <w:color w:val="000000" w:themeColor="text1"/>
                <w:lang w:val="en-GB"/>
              </w:rPr>
              <w:t>a</w:t>
            </w:r>
            <w:proofErr w:type="spellEnd"/>
            <w:r>
              <w:rPr>
                <w:rFonts w:ascii="Trebuchet MS" w:hAnsi="Trebuchet MS" w:cs="Arial"/>
                <w:bCs/>
                <w:color w:val="000000" w:themeColor="text1"/>
                <w:lang w:val="en-GB"/>
              </w:rPr>
              <w:t xml:space="preserve"> member of staff to assist with carrying. Two people minimum to help with carrying items over 20kg</w:t>
            </w:r>
          </w:p>
        </w:tc>
        <w:tc>
          <w:tcPr>
            <w:tcW w:w="3397" w:type="dxa"/>
            <w:gridSpan w:val="2"/>
          </w:tcPr>
          <w:p w:rsid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>
              <w:rPr>
                <w:rFonts w:ascii="Trebuchet MS" w:hAnsi="Trebuchet MS" w:cs="Arial"/>
                <w:bCs/>
                <w:color w:val="000000" w:themeColor="text1"/>
              </w:rPr>
              <w:t xml:space="preserve">For each new site staff to check access and request step free where possible. </w:t>
            </w:r>
          </w:p>
          <w:p w:rsidR="00BF09CF" w:rsidRDefault="00BF09CF" w:rsidP="00B4055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>
              <w:rPr>
                <w:rFonts w:ascii="Trebuchet MS" w:hAnsi="Trebuchet MS" w:cs="Arial"/>
                <w:bCs/>
                <w:color w:val="000000" w:themeColor="text1"/>
              </w:rPr>
              <w:t xml:space="preserve">Any people helping with equipment to be advised of the weight of the items. </w:t>
            </w:r>
          </w:p>
          <w:p w:rsid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  <w:tc>
          <w:tcPr>
            <w:tcW w:w="1281" w:type="dxa"/>
          </w:tcPr>
          <w:p w:rsidR="00E87715" w:rsidRDefault="00E87715" w:rsidP="00B40553">
            <w:pPr>
              <w:rPr>
                <w:rFonts w:ascii="Trebuchet MS" w:hAnsi="Trebuchet MS" w:cs="Microsoft Sans Serif"/>
                <w:color w:val="000000" w:themeColor="text1"/>
              </w:rPr>
            </w:pPr>
            <w:r>
              <w:rPr>
                <w:rFonts w:ascii="Trebuchet MS" w:hAnsi="Trebuchet MS" w:cs="Microsoft Sans Serif"/>
                <w:color w:val="000000" w:themeColor="text1"/>
              </w:rPr>
              <w:t>EG</w:t>
            </w:r>
          </w:p>
          <w:p w:rsidR="00AA4EC3" w:rsidRDefault="00AA4EC3" w:rsidP="00B40553">
            <w:pPr>
              <w:rPr>
                <w:rFonts w:ascii="Trebuchet MS" w:hAnsi="Trebuchet MS" w:cs="Microsoft Sans Serif"/>
                <w:color w:val="000000" w:themeColor="text1"/>
              </w:rPr>
            </w:pPr>
            <w:r>
              <w:rPr>
                <w:rFonts w:ascii="Trebuchet MS" w:hAnsi="Trebuchet MS" w:cs="Microsoft Sans Serif"/>
                <w:color w:val="000000" w:themeColor="text1"/>
              </w:rPr>
              <w:t>Facilitator</w:t>
            </w:r>
          </w:p>
        </w:tc>
        <w:tc>
          <w:tcPr>
            <w:tcW w:w="1134" w:type="dxa"/>
          </w:tcPr>
          <w:p w:rsidR="00E87715" w:rsidRDefault="00E87715" w:rsidP="007C037D">
            <w:pPr>
              <w:rPr>
                <w:rFonts w:ascii="Trebuchet MS" w:hAnsi="Trebuchet MS" w:cs="Microsoft Sans Serif"/>
                <w:color w:val="000000" w:themeColor="text1"/>
              </w:rPr>
            </w:pPr>
            <w:r>
              <w:rPr>
                <w:rFonts w:ascii="Trebuchet MS" w:hAnsi="Trebuchet MS" w:cs="Microsoft Sans Serif"/>
                <w:color w:val="000000" w:themeColor="text1"/>
              </w:rPr>
              <w:t>Prior to event</w:t>
            </w:r>
          </w:p>
        </w:tc>
        <w:tc>
          <w:tcPr>
            <w:tcW w:w="993" w:type="dxa"/>
          </w:tcPr>
          <w:p w:rsidR="00E87715" w:rsidRPr="006428D5" w:rsidRDefault="00E87715" w:rsidP="00B40553">
            <w:pPr>
              <w:rPr>
                <w:rFonts w:ascii="Trebuchet MS" w:hAnsi="Trebuchet MS" w:cs="Microsoft Sans Serif"/>
                <w:color w:val="000000" w:themeColor="text1"/>
              </w:rPr>
            </w:pPr>
          </w:p>
        </w:tc>
      </w:tr>
      <w:tr w:rsidR="004F6F43" w:rsidRPr="00E87715" w:rsidTr="00AA4EC3">
        <w:tc>
          <w:tcPr>
            <w:tcW w:w="2410" w:type="dxa"/>
          </w:tcPr>
          <w:p w:rsidR="004F6F43" w:rsidRPr="00E87715" w:rsidRDefault="004F6F43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Slips, Trips and Falls in or around the dome resulting in injury.</w:t>
            </w:r>
          </w:p>
        </w:tc>
        <w:tc>
          <w:tcPr>
            <w:tcW w:w="2552" w:type="dxa"/>
          </w:tcPr>
          <w:p w:rsidR="004F6F43" w:rsidRPr="00E87715" w:rsidRDefault="004F6F43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Staff</w:t>
            </w:r>
          </w:p>
          <w:p w:rsidR="004F6F43" w:rsidRPr="00E87715" w:rsidRDefault="004F6F43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Volunteers</w:t>
            </w:r>
          </w:p>
          <w:p w:rsidR="004F6F43" w:rsidRPr="00E87715" w:rsidRDefault="004F6F43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Visitors</w:t>
            </w:r>
          </w:p>
        </w:tc>
        <w:tc>
          <w:tcPr>
            <w:tcW w:w="3260" w:type="dxa"/>
          </w:tcPr>
          <w:p w:rsidR="004F6F43" w:rsidRPr="00E87715" w:rsidRDefault="004F6F43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Wires to be kept away from walkways and </w:t>
            </w:r>
            <w:r w:rsidR="00E87715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if necessary</w:t>
            </w: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be taped down or secured with floor cable covers.</w:t>
            </w:r>
          </w:p>
          <w:p w:rsidR="004F6F43" w:rsidRPr="00E87715" w:rsidRDefault="004F6F43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F6F43" w:rsidRPr="00E87715" w:rsidRDefault="007672E4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If f</w:t>
            </w:r>
            <w:r w:rsidR="004F6F43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looring mats</w:t>
            </w: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are used they need</w:t>
            </w:r>
            <w:r w:rsidR="004F6F43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to cover area larger than circumference of the dome.</w:t>
            </w:r>
          </w:p>
          <w:p w:rsidR="004F6F43" w:rsidRPr="00E87715" w:rsidRDefault="004F6F43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AB0226" w:rsidRP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lastRenderedPageBreak/>
              <w:t>Low level lighting</w:t>
            </w:r>
            <w:r w:rsidR="00AB0226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inside the dome for entry and exit.</w:t>
            </w:r>
          </w:p>
          <w:p w:rsidR="00AB0226" w:rsidRPr="00E87715" w:rsidRDefault="00AB0226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F6F43" w:rsidRPr="00E87715" w:rsidRDefault="004F6F43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Visitors advised </w:t>
            </w:r>
            <w:r w:rsidR="00AB0226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to take extra care when moving around. </w:t>
            </w:r>
          </w:p>
        </w:tc>
        <w:tc>
          <w:tcPr>
            <w:tcW w:w="3397" w:type="dxa"/>
            <w:gridSpan w:val="2"/>
          </w:tcPr>
          <w:p w:rsidR="004F6F43" w:rsidRPr="00E87715" w:rsidRDefault="00AB0226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Ensure staff at the event know where first aid equipment is located and who is the First Aider on duty. </w:t>
            </w:r>
          </w:p>
          <w:p w:rsidR="00AB0226" w:rsidRPr="00E87715" w:rsidRDefault="00AB0226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="004F6F43" w:rsidRPr="00E87715" w:rsidRDefault="00AA4EC3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Facilitator</w:t>
            </w:r>
          </w:p>
        </w:tc>
        <w:tc>
          <w:tcPr>
            <w:tcW w:w="1134" w:type="dxa"/>
          </w:tcPr>
          <w:p w:rsidR="004F6F43" w:rsidRPr="00E87715" w:rsidRDefault="00AB0226" w:rsidP="007C037D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Day of event</w:t>
            </w:r>
          </w:p>
        </w:tc>
        <w:tc>
          <w:tcPr>
            <w:tcW w:w="993" w:type="dxa"/>
          </w:tcPr>
          <w:p w:rsidR="004F6F43" w:rsidRPr="00E87715" w:rsidRDefault="004F6F43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</w:p>
        </w:tc>
      </w:tr>
      <w:tr w:rsidR="00E87715" w:rsidRPr="00E87715" w:rsidTr="00AA4EC3">
        <w:tc>
          <w:tcPr>
            <w:tcW w:w="2410" w:type="dxa"/>
          </w:tcPr>
          <w:p w:rsidR="00E87715" w:rsidRPr="00E87715" w:rsidRDefault="00E87715" w:rsidP="00E87715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87715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val="en-GB"/>
              </w:rPr>
              <w:t>Injury to eyes from light adjustment from dark to light;</w:t>
            </w:r>
          </w:p>
          <w:p w:rsidR="00E87715" w:rsidRPr="00E87715" w:rsidRDefault="00E87715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7715" w:rsidRDefault="00E87715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Visitors </w:t>
            </w:r>
          </w:p>
          <w:p w:rsidR="00E87715" w:rsidRDefault="00E87715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Staff </w:t>
            </w:r>
          </w:p>
          <w:p w:rsidR="00E87715" w:rsidRPr="00E87715" w:rsidRDefault="00E87715" w:rsidP="00B40553">
            <w:pPr>
              <w:pStyle w:val="ListParagraph"/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  <w:tab w:val="right" w:pos="9071"/>
              </w:tabs>
              <w:ind w:left="0"/>
              <w:jc w:val="left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Volunteers</w:t>
            </w:r>
          </w:p>
        </w:tc>
        <w:tc>
          <w:tcPr>
            <w:tcW w:w="3260" w:type="dxa"/>
          </w:tcPr>
          <w:p w:rsid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Brief participants before entering the dome on position of projector lamp – advise not to look at it. </w:t>
            </w:r>
          </w:p>
          <w:p w:rsidR="00E87715" w:rsidRP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Advise caution on leaving the dome to give time to adjust to different light levels. </w:t>
            </w:r>
          </w:p>
        </w:tc>
        <w:tc>
          <w:tcPr>
            <w:tcW w:w="3397" w:type="dxa"/>
            <w:gridSpan w:val="2"/>
          </w:tcPr>
          <w:p w:rsidR="00E87715" w:rsidRPr="00E87715" w:rsidRDefault="00E87715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="00E87715" w:rsidRPr="00E87715" w:rsidRDefault="00AA4EC3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Facilitator</w:t>
            </w:r>
          </w:p>
        </w:tc>
        <w:tc>
          <w:tcPr>
            <w:tcW w:w="1134" w:type="dxa"/>
          </w:tcPr>
          <w:p w:rsidR="00E87715" w:rsidRPr="00E87715" w:rsidRDefault="00AA4EC3" w:rsidP="007C037D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Day of event</w:t>
            </w:r>
          </w:p>
        </w:tc>
        <w:tc>
          <w:tcPr>
            <w:tcW w:w="993" w:type="dxa"/>
          </w:tcPr>
          <w:p w:rsidR="00E87715" w:rsidRPr="00E87715" w:rsidRDefault="00E87715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</w:p>
        </w:tc>
      </w:tr>
      <w:tr w:rsidR="003A3CB1" w:rsidRPr="00E87715" w:rsidTr="00AA4EC3">
        <w:tc>
          <w:tcPr>
            <w:tcW w:w="2410" w:type="dxa"/>
          </w:tcPr>
          <w:p w:rsidR="003A3CB1" w:rsidRPr="00E87715" w:rsidRDefault="00AB0226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>Fire alarm</w:t>
            </w:r>
          </w:p>
          <w:p w:rsidR="003A3CB1" w:rsidRPr="00E87715" w:rsidRDefault="003A3CB1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3CB1" w:rsidRPr="00E87715" w:rsidRDefault="003A3CB1" w:rsidP="00B40553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Staff</w:t>
            </w:r>
          </w:p>
          <w:p w:rsidR="003A3CB1" w:rsidRPr="00E87715" w:rsidRDefault="003A3CB1" w:rsidP="00B40553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Volunteers</w:t>
            </w:r>
          </w:p>
          <w:p w:rsidR="00602842" w:rsidRPr="00E87715" w:rsidRDefault="00602842" w:rsidP="00B40553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Visitors</w:t>
            </w:r>
          </w:p>
        </w:tc>
        <w:tc>
          <w:tcPr>
            <w:tcW w:w="3260" w:type="dxa"/>
          </w:tcPr>
          <w:p w:rsidR="003A3CB1" w:rsidRPr="00E87715" w:rsidRDefault="0040093E" w:rsidP="00B40553">
            <w:pPr>
              <w:rPr>
                <w:rFonts w:ascii="Trebuchet MS" w:hAnsi="Trebuchet MS"/>
                <w:sz w:val="20"/>
                <w:szCs w:val="20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>The</w:t>
            </w:r>
            <w:r w:rsidR="00602842" w:rsidRPr="00E87715">
              <w:rPr>
                <w:rFonts w:ascii="Trebuchet MS" w:hAnsi="Trebuchet MS"/>
                <w:sz w:val="20"/>
                <w:szCs w:val="20"/>
              </w:rPr>
              <w:t xml:space="preserve"> dome can be evacuated immediately by</w:t>
            </w:r>
            <w:r w:rsidRPr="00E8771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F09CF">
              <w:rPr>
                <w:rFonts w:ascii="Trebuchet MS" w:hAnsi="Trebuchet MS"/>
                <w:sz w:val="20"/>
                <w:szCs w:val="20"/>
              </w:rPr>
              <w:t>pulling down</w:t>
            </w:r>
            <w:r w:rsidRPr="00E87715">
              <w:rPr>
                <w:rFonts w:ascii="Trebuchet MS" w:hAnsi="Trebuchet MS"/>
                <w:sz w:val="20"/>
                <w:szCs w:val="20"/>
              </w:rPr>
              <w:t xml:space="preserve"> next to the door to lift the dome over the audience. </w:t>
            </w:r>
            <w:r w:rsidR="00602842" w:rsidRPr="00E87715">
              <w:rPr>
                <w:rFonts w:ascii="Trebuchet MS" w:hAnsi="Trebuchet M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Facilitator will tell visitors to move away from edge of dome.</w:t>
            </w: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Everyone to follow evacuation procedures for the building</w:t>
            </w:r>
          </w:p>
        </w:tc>
        <w:tc>
          <w:tcPr>
            <w:tcW w:w="3397" w:type="dxa"/>
            <w:gridSpan w:val="2"/>
          </w:tcPr>
          <w:p w:rsidR="0040093E" w:rsidRPr="00E87715" w:rsidRDefault="00A42868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 xml:space="preserve">Staff and Volunteers </w:t>
            </w:r>
            <w:r w:rsidR="00602842"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 xml:space="preserve">are trained in advance of the event </w:t>
            </w:r>
          </w:p>
          <w:p w:rsidR="003A3CB1" w:rsidRPr="00E87715" w:rsidRDefault="00602842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>to safely carry out this procedure</w:t>
            </w:r>
          </w:p>
          <w:p w:rsidR="0040093E" w:rsidRPr="00E87715" w:rsidRDefault="0040093E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0093E" w:rsidRPr="00E87715" w:rsidRDefault="0040093E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 xml:space="preserve">All visitors will be advised of fire escape routes at the start of the presentation. </w:t>
            </w:r>
          </w:p>
        </w:tc>
        <w:tc>
          <w:tcPr>
            <w:tcW w:w="1281" w:type="dxa"/>
          </w:tcPr>
          <w:p w:rsidR="003A3CB1" w:rsidRDefault="00602842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EG</w:t>
            </w:r>
          </w:p>
          <w:p w:rsidR="00AA4EC3" w:rsidRPr="00E87715" w:rsidRDefault="00AA4EC3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Facilitator</w:t>
            </w:r>
          </w:p>
        </w:tc>
        <w:tc>
          <w:tcPr>
            <w:tcW w:w="1134" w:type="dxa"/>
          </w:tcPr>
          <w:p w:rsidR="003A3CB1" w:rsidRPr="00E87715" w:rsidRDefault="00602842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Before and d</w:t>
            </w:r>
            <w:r w:rsidR="00A42868"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ay of event</w:t>
            </w:r>
          </w:p>
        </w:tc>
        <w:tc>
          <w:tcPr>
            <w:tcW w:w="993" w:type="dxa"/>
          </w:tcPr>
          <w:p w:rsidR="003A3CB1" w:rsidRPr="00E87715" w:rsidRDefault="003A3CB1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</w:p>
        </w:tc>
      </w:tr>
      <w:tr w:rsidR="003A3CB1" w:rsidRPr="00E87715" w:rsidTr="00AA4EC3">
        <w:tc>
          <w:tcPr>
            <w:tcW w:w="2410" w:type="dxa"/>
          </w:tcPr>
          <w:p w:rsidR="003A3CB1" w:rsidRPr="00E87715" w:rsidRDefault="0040093E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>Visitors feeling unwell or panicked due to dark, enclosed space of the dome</w:t>
            </w:r>
          </w:p>
        </w:tc>
        <w:tc>
          <w:tcPr>
            <w:tcW w:w="2552" w:type="dxa"/>
          </w:tcPr>
          <w:p w:rsidR="00492375" w:rsidRPr="00E87715" w:rsidRDefault="00602842" w:rsidP="00B40553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Visitors</w:t>
            </w:r>
          </w:p>
        </w:tc>
        <w:tc>
          <w:tcPr>
            <w:tcW w:w="3260" w:type="dxa"/>
          </w:tcPr>
          <w:p w:rsidR="00492375" w:rsidRPr="00E87715" w:rsidRDefault="0040093E" w:rsidP="00B40553">
            <w:pPr>
              <w:rPr>
                <w:rFonts w:ascii="Trebuchet MS" w:hAnsi="Trebuchet MS"/>
                <w:sz w:val="20"/>
                <w:szCs w:val="20"/>
              </w:rPr>
            </w:pPr>
            <w:r w:rsidRPr="00E87715">
              <w:rPr>
                <w:rFonts w:ascii="Trebuchet MS" w:hAnsi="Trebuchet MS"/>
                <w:sz w:val="20"/>
                <w:szCs w:val="20"/>
              </w:rPr>
              <w:t xml:space="preserve">Audience will be advised prior to entering that it will be dark. </w:t>
            </w: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Young children to sit with parents/</w:t>
            </w:r>
            <w:proofErr w:type="spellStart"/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carers</w:t>
            </w:r>
            <w:proofErr w:type="spellEnd"/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.</w:t>
            </w: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Staff to give safety briefing at start of show to explain how to get assistance during the show. </w:t>
            </w: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40093E" w:rsidRPr="00E87715" w:rsidRDefault="0040093E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Staff member to be near the door and assist anyone to leave if necessary. </w:t>
            </w:r>
          </w:p>
        </w:tc>
        <w:tc>
          <w:tcPr>
            <w:tcW w:w="3397" w:type="dxa"/>
            <w:gridSpan w:val="2"/>
          </w:tcPr>
          <w:p w:rsidR="003A3CB1" w:rsidRPr="00E87715" w:rsidRDefault="00930509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 xml:space="preserve">If necessary facilitator will pause the show to allow someone to exit the dome. </w:t>
            </w:r>
          </w:p>
          <w:p w:rsidR="00930509" w:rsidRPr="00E87715" w:rsidRDefault="00930509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92375" w:rsidRPr="00E87715" w:rsidRDefault="00492375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92375" w:rsidRPr="00E87715" w:rsidRDefault="00492375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1" w:type="dxa"/>
          </w:tcPr>
          <w:p w:rsidR="00AA4EC3" w:rsidRPr="00E87715" w:rsidRDefault="00AA4EC3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Facilitator</w:t>
            </w:r>
          </w:p>
        </w:tc>
        <w:tc>
          <w:tcPr>
            <w:tcW w:w="1134" w:type="dxa"/>
          </w:tcPr>
          <w:p w:rsidR="003A3CB1" w:rsidRPr="00E87715" w:rsidRDefault="00A42868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Day of event</w:t>
            </w:r>
          </w:p>
        </w:tc>
        <w:tc>
          <w:tcPr>
            <w:tcW w:w="993" w:type="dxa"/>
          </w:tcPr>
          <w:p w:rsidR="003A3CB1" w:rsidRPr="00E87715" w:rsidRDefault="003A3CB1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</w:p>
        </w:tc>
      </w:tr>
      <w:tr w:rsidR="003A3CB1" w:rsidRPr="00E87715" w:rsidTr="00AA4EC3">
        <w:tc>
          <w:tcPr>
            <w:tcW w:w="2410" w:type="dxa"/>
          </w:tcPr>
          <w:p w:rsidR="003A3CB1" w:rsidRPr="00E87715" w:rsidRDefault="00930509" w:rsidP="00B40553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lastRenderedPageBreak/>
              <w:t>Child Protection/ Safeguarding</w:t>
            </w:r>
          </w:p>
        </w:tc>
        <w:tc>
          <w:tcPr>
            <w:tcW w:w="2552" w:type="dxa"/>
          </w:tcPr>
          <w:p w:rsidR="003A3CB1" w:rsidRPr="00E87715" w:rsidRDefault="00930509" w:rsidP="00B40553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Visitors</w:t>
            </w:r>
          </w:p>
        </w:tc>
        <w:tc>
          <w:tcPr>
            <w:tcW w:w="3260" w:type="dxa"/>
          </w:tcPr>
          <w:p w:rsidR="00250A6B" w:rsidRPr="00E87715" w:rsidRDefault="00250A6B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School groups – school staff to supervise children.</w:t>
            </w:r>
          </w:p>
          <w:p w:rsidR="007C037D" w:rsidRPr="00E87715" w:rsidRDefault="00250A6B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Family events - </w:t>
            </w:r>
            <w:r w:rsidR="00930509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Children to be accompanied by </w:t>
            </w:r>
            <w:r w:rsidR="00595257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parents/</w:t>
            </w:r>
            <w:proofErr w:type="spellStart"/>
            <w:r w:rsidR="00930509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carers</w:t>
            </w:r>
            <w:proofErr w:type="spellEnd"/>
            <w:r w:rsidR="00930509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at all </w:t>
            </w:r>
            <w:proofErr w:type="gramStart"/>
            <w:r w:rsidR="00930509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time</w:t>
            </w: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0509"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930509" w:rsidRPr="00E87715" w:rsidRDefault="00930509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  <w:p w:rsidR="00930509" w:rsidRPr="00E87715" w:rsidRDefault="00930509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BPT have up to date enhanced DBS checks.</w:t>
            </w:r>
          </w:p>
          <w:p w:rsidR="00492375" w:rsidRPr="00E87715" w:rsidRDefault="00492375" w:rsidP="00B40553">
            <w:pPr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3A3CB1" w:rsidRPr="00E87715" w:rsidRDefault="003A3CB1" w:rsidP="00B40553">
            <w:pPr>
              <w:tabs>
                <w:tab w:val="left" w:pos="992"/>
                <w:tab w:val="left" w:pos="1276"/>
                <w:tab w:val="left" w:pos="1559"/>
                <w:tab w:val="left" w:pos="1843"/>
                <w:tab w:val="left" w:pos="2268"/>
                <w:tab w:val="right" w:pos="8505"/>
              </w:tabs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930509"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  <w:shd w:val="clear" w:color="auto" w:fill="FFFFFF"/>
              </w:rPr>
              <w:t>afeguarding officer to ensure all DBS checks are up to date</w:t>
            </w:r>
          </w:p>
        </w:tc>
        <w:tc>
          <w:tcPr>
            <w:tcW w:w="1281" w:type="dxa"/>
          </w:tcPr>
          <w:p w:rsidR="003A3CB1" w:rsidRPr="00E87715" w:rsidRDefault="00930509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EG</w:t>
            </w:r>
          </w:p>
        </w:tc>
        <w:tc>
          <w:tcPr>
            <w:tcW w:w="1134" w:type="dxa"/>
          </w:tcPr>
          <w:p w:rsidR="003A3CB1" w:rsidRPr="00E87715" w:rsidRDefault="00492375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  <w:r w:rsidRPr="00E87715"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  <w:t>Before event</w:t>
            </w:r>
          </w:p>
        </w:tc>
        <w:tc>
          <w:tcPr>
            <w:tcW w:w="993" w:type="dxa"/>
          </w:tcPr>
          <w:p w:rsidR="003A3CB1" w:rsidRPr="00E87715" w:rsidRDefault="003A3CB1" w:rsidP="00B40553">
            <w:pPr>
              <w:rPr>
                <w:rFonts w:ascii="Trebuchet MS" w:hAnsi="Trebuchet MS" w:cs="Microsoft Sans Serif"/>
                <w:color w:val="000000" w:themeColor="text1"/>
                <w:sz w:val="20"/>
                <w:szCs w:val="20"/>
              </w:rPr>
            </w:pPr>
          </w:p>
        </w:tc>
      </w:tr>
    </w:tbl>
    <w:p w:rsidR="003D4C5F" w:rsidRPr="006428D5" w:rsidRDefault="00B40553">
      <w:pPr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sectPr w:rsidR="003D4C5F" w:rsidRPr="006428D5" w:rsidSect="0044565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74" w:rsidRDefault="002C1F74" w:rsidP="002C1F74">
      <w:pPr>
        <w:spacing w:after="0" w:line="240" w:lineRule="auto"/>
      </w:pPr>
      <w:r>
        <w:separator/>
      </w:r>
    </w:p>
  </w:endnote>
  <w:endnote w:type="continuationSeparator" w:id="0">
    <w:p w:rsidR="002C1F74" w:rsidRDefault="002C1F74" w:rsidP="002C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74" w:rsidRDefault="002C1F74" w:rsidP="002C1F74">
      <w:pPr>
        <w:spacing w:after="0" w:line="240" w:lineRule="auto"/>
      </w:pPr>
      <w:r>
        <w:separator/>
      </w:r>
    </w:p>
  </w:footnote>
  <w:footnote w:type="continuationSeparator" w:id="0">
    <w:p w:rsidR="002C1F74" w:rsidRDefault="002C1F74" w:rsidP="002C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74" w:rsidRDefault="002C1F74" w:rsidP="002C1F74">
    <w:pPr>
      <w:pStyle w:val="Header"/>
      <w:jc w:val="center"/>
    </w:pPr>
    <w:r w:rsidRPr="00CD55ED">
      <w:rPr>
        <w:rFonts w:ascii="Trebuchet MS" w:hAnsi="Trebuchet MS" w:cs="Arial"/>
        <w:b/>
        <w:noProof/>
      </w:rPr>
      <w:drawing>
        <wp:inline distT="0" distB="0" distL="0" distR="0" wp14:anchorId="470A4BAF" wp14:editId="71064453">
          <wp:extent cx="3726180" cy="914400"/>
          <wp:effectExtent l="0" t="0" r="7620" b="0"/>
          <wp:docPr id="1" name="Picture 1" descr="BP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T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52"/>
    <w:rsid w:val="00047126"/>
    <w:rsid w:val="000904E0"/>
    <w:rsid w:val="000C6B10"/>
    <w:rsid w:val="000F05D0"/>
    <w:rsid w:val="001426D3"/>
    <w:rsid w:val="00250A6B"/>
    <w:rsid w:val="0028356F"/>
    <w:rsid w:val="002C1F74"/>
    <w:rsid w:val="00384B69"/>
    <w:rsid w:val="003879ED"/>
    <w:rsid w:val="003A3CB1"/>
    <w:rsid w:val="0040093E"/>
    <w:rsid w:val="00445652"/>
    <w:rsid w:val="00492375"/>
    <w:rsid w:val="004F6F43"/>
    <w:rsid w:val="00586E33"/>
    <w:rsid w:val="00590D7D"/>
    <w:rsid w:val="00595257"/>
    <w:rsid w:val="00602842"/>
    <w:rsid w:val="006428D5"/>
    <w:rsid w:val="00666E73"/>
    <w:rsid w:val="006A4EB8"/>
    <w:rsid w:val="006B63B4"/>
    <w:rsid w:val="006C6625"/>
    <w:rsid w:val="007672E4"/>
    <w:rsid w:val="007C037D"/>
    <w:rsid w:val="00841362"/>
    <w:rsid w:val="008D1B4E"/>
    <w:rsid w:val="00930509"/>
    <w:rsid w:val="00A42868"/>
    <w:rsid w:val="00AA4EC3"/>
    <w:rsid w:val="00AB0226"/>
    <w:rsid w:val="00B40553"/>
    <w:rsid w:val="00B40D29"/>
    <w:rsid w:val="00BA7349"/>
    <w:rsid w:val="00BF09CF"/>
    <w:rsid w:val="00CB6687"/>
    <w:rsid w:val="00DF7D6A"/>
    <w:rsid w:val="00E065F0"/>
    <w:rsid w:val="00E52033"/>
    <w:rsid w:val="00E744B3"/>
    <w:rsid w:val="00E87715"/>
    <w:rsid w:val="00EB5C3C"/>
    <w:rsid w:val="00F1119C"/>
    <w:rsid w:val="00F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8BAB"/>
  <w15:chartTrackingRefBased/>
  <w15:docId w15:val="{5B40B21B-0A26-47A2-867B-3CC2F399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456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56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445652"/>
    <w:rPr>
      <w:color w:val="0563C1"/>
      <w:u w:val="single"/>
    </w:rPr>
  </w:style>
  <w:style w:type="table" w:styleId="TableGrid">
    <w:name w:val="Table Grid"/>
    <w:basedOn w:val="TableNormal"/>
    <w:uiPriority w:val="39"/>
    <w:rsid w:val="003879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9ED"/>
    <w:pPr>
      <w:spacing w:after="0" w:line="240" w:lineRule="auto"/>
      <w:ind w:left="720"/>
      <w:jc w:val="both"/>
    </w:pPr>
    <w:rPr>
      <w:rFonts w:ascii="Arial" w:eastAsia="Times New Roman" w:hAnsi="Arial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1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4"/>
  </w:style>
  <w:style w:type="paragraph" w:styleId="Footer">
    <w:name w:val="footer"/>
    <w:basedOn w:val="Normal"/>
    <w:link w:val="FooterChar"/>
    <w:uiPriority w:val="99"/>
    <w:unhideWhenUsed/>
    <w:rsid w:val="002C1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543F-5427-456E-9CFA-9B6B624B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Dixon</dc:creator>
  <cp:keywords/>
  <dc:description/>
  <cp:lastModifiedBy>Ellie Giles</cp:lastModifiedBy>
  <cp:revision>5</cp:revision>
  <dcterms:created xsi:type="dcterms:W3CDTF">2024-01-17T15:14:00Z</dcterms:created>
  <dcterms:modified xsi:type="dcterms:W3CDTF">2024-10-17T14:06:00Z</dcterms:modified>
</cp:coreProperties>
</file>